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6B59A" w14:textId="193EB590" w:rsidR="00432646" w:rsidRPr="00580B87" w:rsidRDefault="0001550F" w:rsidP="00580B8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 w:rsidRPr="00580B87">
        <w:rPr>
          <w:rFonts w:ascii="Times New Roman" w:hAnsi="Times New Roman" w:cs="Times New Roman"/>
          <w:b/>
          <w:bCs/>
          <w:sz w:val="36"/>
          <w:szCs w:val="36"/>
        </w:rPr>
        <w:t xml:space="preserve">Tri-Agency </w:t>
      </w:r>
      <w:r w:rsidR="00AC3311" w:rsidRPr="00580B87">
        <w:rPr>
          <w:rFonts w:ascii="Times New Roman" w:hAnsi="Times New Roman" w:cs="Times New Roman"/>
          <w:b/>
          <w:bCs/>
          <w:sz w:val="36"/>
          <w:szCs w:val="36"/>
        </w:rPr>
        <w:t>CV</w:t>
      </w:r>
    </w:p>
    <w:p w14:paraId="20687837" w14:textId="77777777" w:rsidR="00160E23" w:rsidRPr="00580B87" w:rsidRDefault="00160E23" w:rsidP="00580B8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</w:p>
    <w:p w14:paraId="30E32DE2" w14:textId="77777777" w:rsidR="00AC3311" w:rsidRPr="00580B87" w:rsidRDefault="00AC3311" w:rsidP="00580B87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80B8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PERSONAL INFORMATION </w:t>
      </w:r>
    </w:p>
    <w:p w14:paraId="2B55A317" w14:textId="77777777" w:rsidR="00AC3311" w:rsidRPr="00580B87" w:rsidRDefault="00AC3311" w:rsidP="00580B87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CA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6480"/>
      </w:tblGrid>
      <w:tr w:rsidR="00432646" w:rsidRPr="00580B87" w14:paraId="1083DD42" w14:textId="77777777" w:rsidTr="002461E1">
        <w:trPr>
          <w:trHeight w:val="250"/>
        </w:trPr>
        <w:tc>
          <w:tcPr>
            <w:tcW w:w="3415" w:type="dxa"/>
          </w:tcPr>
          <w:p w14:paraId="494FA364" w14:textId="77777777" w:rsidR="00432646" w:rsidRPr="00580B87" w:rsidRDefault="00432646" w:rsidP="00580B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B87">
              <w:rPr>
                <w:rFonts w:ascii="Times New Roman" w:eastAsiaTheme="minorEastAsia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6480" w:type="dxa"/>
          </w:tcPr>
          <w:p w14:paraId="0F3C1F27" w14:textId="77777777" w:rsidR="00432646" w:rsidRPr="00580B87" w:rsidRDefault="00432646" w:rsidP="00580B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646" w:rsidRPr="00580B87" w14:paraId="3351445D" w14:textId="77777777" w:rsidTr="002461E1">
        <w:trPr>
          <w:trHeight w:val="260"/>
        </w:trPr>
        <w:tc>
          <w:tcPr>
            <w:tcW w:w="3415" w:type="dxa"/>
          </w:tcPr>
          <w:p w14:paraId="2DCBE865" w14:textId="77777777" w:rsidR="00432646" w:rsidRPr="00580B87" w:rsidRDefault="00432646" w:rsidP="00580B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B87">
              <w:rPr>
                <w:rFonts w:ascii="Times New Roman" w:hAnsi="Times New Roman" w:cs="Times New Roman"/>
                <w:sz w:val="24"/>
                <w:szCs w:val="24"/>
              </w:rPr>
              <w:t xml:space="preserve">Title/role </w:t>
            </w:r>
          </w:p>
        </w:tc>
        <w:tc>
          <w:tcPr>
            <w:tcW w:w="6480" w:type="dxa"/>
          </w:tcPr>
          <w:p w14:paraId="029F461C" w14:textId="77777777" w:rsidR="00432646" w:rsidRPr="00580B87" w:rsidRDefault="00432646" w:rsidP="00580B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646" w:rsidRPr="00580B87" w14:paraId="7C921CC6" w14:textId="77777777" w:rsidTr="002461E1">
        <w:trPr>
          <w:trHeight w:val="260"/>
        </w:trPr>
        <w:tc>
          <w:tcPr>
            <w:tcW w:w="3415" w:type="dxa"/>
          </w:tcPr>
          <w:p w14:paraId="4FB8735C" w14:textId="77777777" w:rsidR="00432646" w:rsidRPr="00580B87" w:rsidRDefault="00432646" w:rsidP="00580B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B87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</w:tc>
        <w:tc>
          <w:tcPr>
            <w:tcW w:w="6480" w:type="dxa"/>
          </w:tcPr>
          <w:p w14:paraId="722E7D84" w14:textId="77777777" w:rsidR="00432646" w:rsidRPr="00580B87" w:rsidRDefault="00432646" w:rsidP="00580B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646" w:rsidRPr="00580B87" w14:paraId="4C9B83FD" w14:textId="77777777" w:rsidTr="002461E1">
        <w:trPr>
          <w:trHeight w:val="260"/>
        </w:trPr>
        <w:tc>
          <w:tcPr>
            <w:tcW w:w="3415" w:type="dxa"/>
          </w:tcPr>
          <w:p w14:paraId="0C66C075" w14:textId="77777777" w:rsidR="00432646" w:rsidRPr="00580B87" w:rsidRDefault="00432646" w:rsidP="00580B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B87">
              <w:rPr>
                <w:rFonts w:ascii="Times New Roman" w:hAnsi="Times New Roman" w:cs="Times New Roman"/>
                <w:sz w:val="24"/>
                <w:szCs w:val="24"/>
              </w:rPr>
              <w:t>Affiliation(s)/community</w:t>
            </w:r>
          </w:p>
        </w:tc>
        <w:tc>
          <w:tcPr>
            <w:tcW w:w="6480" w:type="dxa"/>
          </w:tcPr>
          <w:p w14:paraId="5CF20AF7" w14:textId="77777777" w:rsidR="00432646" w:rsidRPr="00580B87" w:rsidRDefault="00432646" w:rsidP="00580B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646" w:rsidRPr="00580B87" w14:paraId="10CD456B" w14:textId="77777777" w:rsidTr="002461E1">
        <w:trPr>
          <w:trHeight w:val="250"/>
        </w:trPr>
        <w:tc>
          <w:tcPr>
            <w:tcW w:w="3415" w:type="dxa"/>
          </w:tcPr>
          <w:p w14:paraId="05236E16" w14:textId="77777777" w:rsidR="00432646" w:rsidRPr="00580B87" w:rsidRDefault="00432646" w:rsidP="00580B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B87">
              <w:rPr>
                <w:rFonts w:ascii="Times New Roman" w:hAnsi="Times New Roman" w:cs="Times New Roman"/>
                <w:sz w:val="24"/>
                <w:szCs w:val="24"/>
              </w:rPr>
              <w:t>Degree(s)/qualifications</w:t>
            </w:r>
          </w:p>
        </w:tc>
        <w:tc>
          <w:tcPr>
            <w:tcW w:w="6480" w:type="dxa"/>
          </w:tcPr>
          <w:p w14:paraId="3B42E80E" w14:textId="77777777" w:rsidR="00432646" w:rsidRPr="00580B87" w:rsidRDefault="00432646" w:rsidP="00580B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646" w:rsidRPr="00580B87" w14:paraId="7B4B669D" w14:textId="77777777" w:rsidTr="002461E1">
        <w:trPr>
          <w:trHeight w:val="250"/>
        </w:trPr>
        <w:tc>
          <w:tcPr>
            <w:tcW w:w="3415" w:type="dxa"/>
          </w:tcPr>
          <w:p w14:paraId="2DECD5AA" w14:textId="77777777" w:rsidR="00432646" w:rsidRPr="00580B87" w:rsidRDefault="00432646" w:rsidP="00580B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B87">
              <w:rPr>
                <w:rFonts w:ascii="Times New Roman" w:hAnsi="Times New Roman" w:cs="Times New Roman"/>
                <w:sz w:val="24"/>
                <w:szCs w:val="24"/>
              </w:rPr>
              <w:t>Completion date</w:t>
            </w:r>
          </w:p>
        </w:tc>
        <w:tc>
          <w:tcPr>
            <w:tcW w:w="6480" w:type="dxa"/>
          </w:tcPr>
          <w:p w14:paraId="71CDB2A5" w14:textId="77777777" w:rsidR="00432646" w:rsidRPr="00580B87" w:rsidRDefault="00432646" w:rsidP="00580B87">
            <w:pPr>
              <w:contextualSpacing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87">
              <w:rPr>
                <w:rFonts w:ascii="Times New Roman" w:hAnsi="Times New Roman" w:cs="Times New Roman"/>
                <w:sz w:val="24"/>
                <w:szCs w:val="24"/>
              </w:rPr>
              <w:t>YYYY-MM</w:t>
            </w:r>
          </w:p>
        </w:tc>
      </w:tr>
      <w:tr w:rsidR="00432646" w:rsidRPr="00580B87" w14:paraId="583B4EE2" w14:textId="77777777" w:rsidTr="002461E1">
        <w:trPr>
          <w:trHeight w:val="250"/>
        </w:trPr>
        <w:tc>
          <w:tcPr>
            <w:tcW w:w="3415" w:type="dxa"/>
          </w:tcPr>
          <w:p w14:paraId="16AC8CD9" w14:textId="77777777" w:rsidR="00432646" w:rsidRPr="00580B87" w:rsidRDefault="00432646" w:rsidP="00580B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B87">
              <w:rPr>
                <w:rFonts w:ascii="Times New Roman" w:hAnsi="Times New Roman" w:cs="Times New Roman"/>
                <w:sz w:val="24"/>
                <w:szCs w:val="24"/>
              </w:rPr>
              <w:t xml:space="preserve">Area(s) of expertise/knowledge </w:t>
            </w:r>
          </w:p>
        </w:tc>
        <w:tc>
          <w:tcPr>
            <w:tcW w:w="6480" w:type="dxa"/>
          </w:tcPr>
          <w:p w14:paraId="74A42563" w14:textId="77777777" w:rsidR="00432646" w:rsidRPr="00580B87" w:rsidRDefault="00432646" w:rsidP="00580B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8531D6" w14:textId="77777777" w:rsidR="00432646" w:rsidRPr="00580B87" w:rsidRDefault="00432646" w:rsidP="00580B87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CA"/>
          <w14:ligatures w14:val="none"/>
        </w:rPr>
      </w:pPr>
    </w:p>
    <w:p w14:paraId="0E95E56C" w14:textId="7261EBDF" w:rsidR="009625E0" w:rsidRDefault="009625E0" w:rsidP="00580B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0B87">
        <w:rPr>
          <w:rFonts w:ascii="Times New Roman" w:hAnsi="Times New Roman" w:cs="Times New Roman"/>
          <w:color w:val="000000"/>
          <w:sz w:val="24"/>
          <w:szCs w:val="24"/>
        </w:rPr>
        <w:t>Title/role refers to the title or role you hold in your current position at the affiliation or within the community you associate with</w:t>
      </w:r>
      <w:r w:rsidR="007368F4" w:rsidRPr="00580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F73342" w14:textId="31CAE6FF" w:rsidR="00C562C1" w:rsidRPr="00866937" w:rsidRDefault="00C562C1" w:rsidP="00B340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bookmarkStart w:id="0" w:name="_Hlk159913603"/>
      <w:r w:rsidRPr="00866937">
        <w:rPr>
          <w:rFonts w:ascii="Times New Roman" w:hAnsi="Times New Roman" w:cs="Times New Roman"/>
          <w:sz w:val="24"/>
          <w:szCs w:val="24"/>
        </w:rPr>
        <w:t>List your primary institution in the Affiliation(s)/Community section. This is a critical piece of information that is used to calculate </w:t>
      </w:r>
      <w:hyperlink r:id="rId8" w:history="1">
        <w:r w:rsidRPr="00866937">
          <w:rPr>
            <w:rStyle w:val="Hyperlink"/>
            <w:rFonts w:ascii="Times New Roman" w:hAnsi="Times New Roman" w:cs="Times New Roman"/>
            <w:color w:val="295376"/>
            <w:sz w:val="24"/>
            <w:szCs w:val="24"/>
          </w:rPr>
          <w:t>Research Support Fund (RSF)</w:t>
        </w:r>
      </w:hyperlink>
      <w:r w:rsidRPr="00866937">
        <w:rPr>
          <w:rFonts w:ascii="Times New Roman" w:hAnsi="Times New Roman" w:cs="Times New Roman"/>
          <w:sz w:val="24"/>
          <w:szCs w:val="24"/>
        </w:rPr>
        <w:t> grant credit shares for the program. Incorrect values can result in the assignment of a participant on a CIHR grant to the incorrect institution.</w:t>
      </w:r>
      <w:bookmarkEnd w:id="0"/>
    </w:p>
    <w:p w14:paraId="278F27CB" w14:textId="6ED83159" w:rsidR="009625E0" w:rsidRPr="00580B87" w:rsidRDefault="009625E0" w:rsidP="00580B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0B87">
        <w:rPr>
          <w:rFonts w:ascii="Times New Roman" w:hAnsi="Times New Roman" w:cs="Times New Roman"/>
          <w:color w:val="000000"/>
          <w:sz w:val="24"/>
          <w:szCs w:val="24"/>
        </w:rPr>
        <w:t>You may list multiple degrees and/or qualifications that you believe to be relevant to your role on the proposal to which you may indicate multiple completion dates</w:t>
      </w:r>
      <w:r w:rsidR="007368F4" w:rsidRPr="00580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F65C21" w14:textId="77777777" w:rsidR="009625E0" w:rsidRPr="00580B87" w:rsidRDefault="009625E0" w:rsidP="00580B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0B87">
        <w:rPr>
          <w:rFonts w:ascii="Times New Roman" w:hAnsi="Times New Roman" w:cs="Times New Roman"/>
          <w:color w:val="000000"/>
          <w:sz w:val="24"/>
          <w:szCs w:val="24"/>
        </w:rPr>
        <w:t>For trainees, please indicate the degree you are completing and indicate N/A in the completion date field.</w:t>
      </w:r>
    </w:p>
    <w:p w14:paraId="60A9B620" w14:textId="2BFA3950" w:rsidR="00ED17F7" w:rsidRPr="00580B87" w:rsidRDefault="00ED17F7" w:rsidP="00580B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0B87">
        <w:rPr>
          <w:rFonts w:ascii="Times New Roman" w:hAnsi="Times New Roman" w:cs="Times New Roman"/>
          <w:color w:val="000000"/>
          <w:sz w:val="24"/>
          <w:szCs w:val="24"/>
        </w:rPr>
        <w:t>Early Career Researchers</w:t>
      </w:r>
      <w:r w:rsidR="00114A3E" w:rsidRPr="00580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0B87">
        <w:rPr>
          <w:rFonts w:ascii="Times New Roman" w:hAnsi="Times New Roman" w:cs="Times New Roman"/>
          <w:color w:val="000000"/>
          <w:sz w:val="24"/>
          <w:szCs w:val="24"/>
        </w:rPr>
        <w:t>must list any past and current research appointments.</w:t>
      </w:r>
    </w:p>
    <w:p w14:paraId="47D71DE7" w14:textId="77777777" w:rsidR="00AC3311" w:rsidRPr="00580B87" w:rsidRDefault="00AC3311" w:rsidP="00580B8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9B64CD0" w14:textId="77777777" w:rsidR="00160E23" w:rsidRPr="00580B87" w:rsidRDefault="00160E23" w:rsidP="00580B8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1A04CD0" w14:textId="77777777" w:rsidR="00AC3311" w:rsidRPr="00580B87" w:rsidRDefault="00AC3311" w:rsidP="00580B87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CA"/>
          <w14:ligatures w14:val="none"/>
        </w:rPr>
      </w:pPr>
      <w:r w:rsidRPr="00580B8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CA"/>
          <w14:ligatures w14:val="none"/>
        </w:rPr>
        <w:t>PERSONAL STATEMENT</w:t>
      </w:r>
    </w:p>
    <w:p w14:paraId="5DAFA885" w14:textId="77777777" w:rsidR="00AC3311" w:rsidRPr="00580B87" w:rsidRDefault="00AC3311" w:rsidP="00580B8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CA"/>
          <w14:ligatures w14:val="none"/>
        </w:rPr>
      </w:pPr>
    </w:p>
    <w:p w14:paraId="11661C4D" w14:textId="1DFB7794" w:rsidR="009625E0" w:rsidRPr="00580B87" w:rsidRDefault="009625E0" w:rsidP="00580B8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Describe why you are well suited for your role(s) in the [application proposal for funding</w:t>
      </w:r>
      <w:r w:rsidR="00B2308B"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 </w:t>
      </w:r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/</w:t>
      </w:r>
      <w:r w:rsidR="00B2308B"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 </w:t>
      </w:r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project</w:t>
      </w:r>
      <w:r w:rsidR="00B2308B"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 </w:t>
      </w:r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/</w:t>
      </w:r>
      <w:r w:rsidR="00B2308B"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 </w:t>
      </w:r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program]. </w:t>
      </w:r>
    </w:p>
    <w:p w14:paraId="15587870" w14:textId="77777777" w:rsidR="009625E0" w:rsidRPr="00580B87" w:rsidRDefault="009625E0" w:rsidP="00580B8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</w:pPr>
    </w:p>
    <w:p w14:paraId="7E111895" w14:textId="77777777" w:rsidR="009625E0" w:rsidRPr="00580B87" w:rsidRDefault="009625E0" w:rsidP="00580B8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Relevant factors may include: </w:t>
      </w:r>
    </w:p>
    <w:p w14:paraId="70E8F94C" w14:textId="4A35F7EB" w:rsidR="009625E0" w:rsidRPr="00580B87" w:rsidRDefault="009625E0" w:rsidP="00580B8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Description of the impact of research</w:t>
      </w:r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benefits/impacts to society/</w:t>
      </w:r>
      <w:r w:rsidR="00EA5AF5"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science.</w:t>
      </w:r>
    </w:p>
    <w:p w14:paraId="34B0CB7A" w14:textId="25DE426B" w:rsidR="009625E0" w:rsidRPr="00580B87" w:rsidRDefault="009625E0" w:rsidP="00580B8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Description of the progress/productivity to contextualize </w:t>
      </w:r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</w:rPr>
        <w:t>results from your research activities that</w:t>
      </w:r>
      <w:r w:rsidR="00F070FB" w:rsidRPr="00580B8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support your current </w:t>
      </w:r>
      <w:r w:rsidR="00EA5AF5" w:rsidRPr="00580B87">
        <w:rPr>
          <w:rFonts w:ascii="Times New Roman" w:eastAsia="Times New Roman" w:hAnsi="Times New Roman" w:cs="Times New Roman"/>
          <w:color w:val="000000"/>
          <w:sz w:val="24"/>
          <w:szCs w:val="24"/>
        </w:rPr>
        <w:t>application.</w:t>
      </w:r>
    </w:p>
    <w:p w14:paraId="7D7ACC53" w14:textId="1183D66C" w:rsidR="009625E0" w:rsidRPr="00580B87" w:rsidRDefault="009625E0" w:rsidP="00580B8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Previous work on the specific topic or related </w:t>
      </w:r>
      <w:r w:rsidR="00EA5AF5"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topics.</w:t>
      </w:r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 </w:t>
      </w:r>
    </w:p>
    <w:p w14:paraId="6AFD9784" w14:textId="7E7F4E9A" w:rsidR="009625E0" w:rsidRPr="00580B87" w:rsidRDefault="009625E0" w:rsidP="00580B8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Expertise</w:t>
      </w:r>
      <w:r w:rsidR="00EA5AF5"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.</w:t>
      </w:r>
    </w:p>
    <w:p w14:paraId="1DAA9D77" w14:textId="54C3CD8D" w:rsidR="009625E0" w:rsidRPr="00580B87" w:rsidRDefault="009625E0" w:rsidP="00580B8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Lived and/or living experience(s)</w:t>
      </w:r>
      <w:r w:rsidR="00EA5AF5"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.</w:t>
      </w:r>
    </w:p>
    <w:p w14:paraId="08B4744A" w14:textId="4A494F07" w:rsidR="005035AC" w:rsidRPr="00580B87" w:rsidRDefault="009625E0" w:rsidP="00580B8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Leadership activities and </w:t>
      </w:r>
      <w:r w:rsidR="00EA5AF5"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skills.</w:t>
      </w:r>
    </w:p>
    <w:p w14:paraId="3567911C" w14:textId="025076B0" w:rsidR="009625E0" w:rsidRPr="00580B87" w:rsidRDefault="005035AC" w:rsidP="00580B8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Supervisory and mentorship </w:t>
      </w:r>
      <w:r w:rsidR="00EA5AF5"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experience.</w:t>
      </w:r>
      <w:r w:rsidR="009625E0"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 </w:t>
      </w:r>
    </w:p>
    <w:p w14:paraId="61369F75" w14:textId="1B3E1E44" w:rsidR="009625E0" w:rsidRPr="00580B87" w:rsidRDefault="009625E0" w:rsidP="00580B8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Collaborations and/or past performance in the field or related </w:t>
      </w:r>
      <w:proofErr w:type="gramStart"/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fields</w:t>
      </w:r>
      <w:r w:rsidR="00F070FB"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;</w:t>
      </w:r>
      <w:proofErr w:type="gramEnd"/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 </w:t>
      </w:r>
    </w:p>
    <w:p w14:paraId="079045DE" w14:textId="77777777" w:rsidR="009625E0" w:rsidRPr="00580B87" w:rsidRDefault="009625E0" w:rsidP="00580B8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Factors influencing career trajectory/path:</w:t>
      </w:r>
    </w:p>
    <w:p w14:paraId="44D4FA83" w14:textId="77777777" w:rsidR="009625E0" w:rsidRPr="00580B87" w:rsidRDefault="009625E0" w:rsidP="00580B87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Career changes and/or delays</w:t>
      </w:r>
    </w:p>
    <w:p w14:paraId="205989B9" w14:textId="0397B02F" w:rsidR="00AC3311" w:rsidRPr="00580B87" w:rsidRDefault="009625E0" w:rsidP="00580B87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Leaves of absence, parental leave etc.</w:t>
      </w:r>
    </w:p>
    <w:p w14:paraId="308F1567" w14:textId="080F19D0" w:rsidR="00AC3311" w:rsidRPr="00580B87" w:rsidRDefault="00ED17F7" w:rsidP="00580B8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CA"/>
        </w:rPr>
      </w:pPr>
      <w:r w:rsidRPr="00580B87">
        <w:rPr>
          <w:rFonts w:ascii="Times New Roman" w:hAnsi="Times New Roman" w:cs="Times New Roman"/>
          <w:color w:val="000000"/>
          <w:sz w:val="24"/>
          <w:szCs w:val="24"/>
        </w:rPr>
        <w:t xml:space="preserve">Early Career Researchers must identify start and end dates for any medical/parental </w:t>
      </w:r>
      <w:r w:rsidR="00EA5AF5" w:rsidRPr="00580B87">
        <w:rPr>
          <w:rFonts w:ascii="Times New Roman" w:hAnsi="Times New Roman" w:cs="Times New Roman"/>
          <w:color w:val="000000"/>
          <w:sz w:val="24"/>
          <w:szCs w:val="24"/>
        </w:rPr>
        <w:t>leave</w:t>
      </w:r>
      <w:r w:rsidRPr="00580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ACE4EB" w14:textId="77777777" w:rsidR="00AC3311" w:rsidRPr="00580B87" w:rsidRDefault="00AC3311" w:rsidP="00580B87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CA"/>
          <w14:ligatures w14:val="none"/>
        </w:rPr>
      </w:pPr>
    </w:p>
    <w:p w14:paraId="0B8ECFAF" w14:textId="77777777" w:rsidR="00160E23" w:rsidRPr="00580B87" w:rsidRDefault="00160E23" w:rsidP="00580B87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CA"/>
          <w14:ligatures w14:val="none"/>
        </w:rPr>
      </w:pPr>
    </w:p>
    <w:p w14:paraId="46A3F482" w14:textId="77777777" w:rsidR="00B2308B" w:rsidRPr="00580B87" w:rsidRDefault="00B2308B" w:rsidP="00580B87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CA"/>
          <w14:ligatures w14:val="none"/>
        </w:rPr>
      </w:pPr>
    </w:p>
    <w:p w14:paraId="504DB2B8" w14:textId="77777777" w:rsidR="00B2308B" w:rsidRPr="00580B87" w:rsidRDefault="00B2308B" w:rsidP="00580B87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CA"/>
          <w14:ligatures w14:val="none"/>
        </w:rPr>
      </w:pPr>
    </w:p>
    <w:p w14:paraId="2F99B123" w14:textId="77777777" w:rsidR="00B2308B" w:rsidRPr="00580B87" w:rsidRDefault="00B2308B" w:rsidP="00580B87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CA"/>
          <w14:ligatures w14:val="none"/>
        </w:rPr>
      </w:pPr>
    </w:p>
    <w:p w14:paraId="30043F09" w14:textId="77777777" w:rsidR="00160E23" w:rsidRPr="00580B87" w:rsidRDefault="00160E23" w:rsidP="00580B87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CA"/>
          <w14:ligatures w14:val="none"/>
        </w:rPr>
      </w:pPr>
    </w:p>
    <w:p w14:paraId="05D708CE" w14:textId="77777777" w:rsidR="00AC3311" w:rsidRPr="00580B87" w:rsidRDefault="00AC3311" w:rsidP="00580B87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0B8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MOST SIGNIFICANT CONTRIBUTIONS </w:t>
      </w:r>
    </w:p>
    <w:p w14:paraId="40B7DC56" w14:textId="612E767D" w:rsidR="00AC3311" w:rsidRPr="00580B87" w:rsidRDefault="00AC3311" w:rsidP="00580B87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8DEF845" w14:textId="77777777" w:rsidR="0001550F" w:rsidRPr="00580B87" w:rsidRDefault="0001550F" w:rsidP="00580B87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80B87">
        <w:rPr>
          <w:rFonts w:ascii="Times New Roman" w:hAnsi="Times New Roman" w:cs="Times New Roman"/>
          <w:color w:val="000000"/>
          <w:sz w:val="24"/>
          <w:szCs w:val="24"/>
        </w:rPr>
        <w:t xml:space="preserve">Describe up to five (5) contributions and/or relevant experience(s) that you consider significant as they relate to the topic and objectives of the application. </w:t>
      </w:r>
    </w:p>
    <w:p w14:paraId="03FA48A7" w14:textId="77777777" w:rsidR="00B2308B" w:rsidRPr="00580B87" w:rsidRDefault="00B2308B" w:rsidP="00580B87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3CE73D24" w14:textId="77777777" w:rsidR="0001550F" w:rsidRPr="00580B87" w:rsidRDefault="0001550F" w:rsidP="00580B87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80B87">
        <w:rPr>
          <w:rFonts w:ascii="Times New Roman" w:hAnsi="Times New Roman" w:cs="Times New Roman"/>
          <w:color w:val="000000"/>
          <w:sz w:val="24"/>
          <w:szCs w:val="24"/>
        </w:rPr>
        <w:t xml:space="preserve">For each contribution, describe its impact, significance to, and use by others. </w:t>
      </w:r>
    </w:p>
    <w:p w14:paraId="50B00FCA" w14:textId="77777777" w:rsidR="00B2308B" w:rsidRPr="00580B87" w:rsidRDefault="00B2308B" w:rsidP="00580B87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E217243" w14:textId="77777777" w:rsidR="0001550F" w:rsidRPr="00580B87" w:rsidRDefault="0001550F" w:rsidP="00580B87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80B87">
        <w:rPr>
          <w:rFonts w:ascii="Times New Roman" w:hAnsi="Times New Roman" w:cs="Times New Roman"/>
          <w:color w:val="000000"/>
          <w:sz w:val="24"/>
          <w:szCs w:val="24"/>
        </w:rPr>
        <w:t>A contribution does not have to be a single publication or report. For example, a group of publications on a specific subject could be discussed as one contribution.</w:t>
      </w:r>
    </w:p>
    <w:p w14:paraId="64F09A2A" w14:textId="77777777" w:rsidR="00B2308B" w:rsidRPr="00580B87" w:rsidRDefault="00B2308B" w:rsidP="00580B87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34292232" w14:textId="1DA43952" w:rsidR="0001550F" w:rsidRPr="00580B87" w:rsidRDefault="0001550F" w:rsidP="00580B87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>This section can include but i</w:t>
      </w:r>
      <w:r w:rsidR="000579B7"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>s</w:t>
      </w:r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 xml:space="preserve"> not limited to: (listed alphabetically) </w:t>
      </w:r>
    </w:p>
    <w:p w14:paraId="2911B84C" w14:textId="5C6C7A82" w:rsidR="0001550F" w:rsidRPr="00580B87" w:rsidRDefault="0001550F" w:rsidP="00580B8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0B87">
        <w:rPr>
          <w:rFonts w:ascii="Times New Roman" w:hAnsi="Times New Roman" w:cs="Times New Roman"/>
          <w:color w:val="000000"/>
          <w:sz w:val="24"/>
          <w:szCs w:val="24"/>
        </w:rPr>
        <w:t>Communication and knowledge translation of research to specialist or non-specialist research users, including the public (e.g., magazine/newspaper articles, media interviews, blogs, social media</w:t>
      </w:r>
      <w:r w:rsidR="00E4789F" w:rsidRPr="00580B8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80B87">
        <w:rPr>
          <w:rFonts w:ascii="Times New Roman" w:hAnsi="Times New Roman" w:cs="Times New Roman"/>
          <w:color w:val="000000"/>
          <w:sz w:val="24"/>
          <w:szCs w:val="24"/>
        </w:rPr>
        <w:t xml:space="preserve"> or public lectures)</w:t>
      </w:r>
      <w:r w:rsidR="00A161E2" w:rsidRPr="00580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7D8172C" w14:textId="6BC0C93F" w:rsidR="0001550F" w:rsidRPr="00580B87" w:rsidRDefault="0001550F" w:rsidP="00580B8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0B87">
        <w:rPr>
          <w:rFonts w:ascii="Times New Roman" w:hAnsi="Times New Roman" w:cs="Times New Roman"/>
          <w:color w:val="000000"/>
          <w:sz w:val="24"/>
          <w:szCs w:val="24"/>
        </w:rPr>
        <w:t>Community service that leverages expertise, such as membership on scientific or advisory committees, or journal editorships</w:t>
      </w:r>
      <w:r w:rsidR="00A161E2" w:rsidRPr="00580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7FDCB7A" w14:textId="0E3A932B" w:rsidR="0001550F" w:rsidRPr="00580B87" w:rsidRDefault="0001550F" w:rsidP="00580B8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0B87">
        <w:rPr>
          <w:rFonts w:ascii="Times New Roman" w:hAnsi="Times New Roman" w:cs="Times New Roman"/>
          <w:color w:val="000000"/>
          <w:sz w:val="24"/>
          <w:szCs w:val="24"/>
        </w:rPr>
        <w:t>Contributions to advancing equity, diversity, inclusion, and accessibility in the research ecosystem</w:t>
      </w:r>
      <w:r w:rsidR="00A161E2" w:rsidRPr="00580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E73CEA7" w14:textId="1C7450B6" w:rsidR="0001550F" w:rsidRPr="00580B87" w:rsidRDefault="0001550F" w:rsidP="00580B8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0B87">
        <w:rPr>
          <w:rFonts w:ascii="Times New Roman" w:hAnsi="Times New Roman" w:cs="Times New Roman"/>
          <w:color w:val="000000"/>
          <w:sz w:val="24"/>
          <w:szCs w:val="24"/>
        </w:rPr>
        <w:t>Contributions to policies, guidelines, regulations, or standards</w:t>
      </w:r>
      <w:r w:rsidR="00A161E2" w:rsidRPr="00580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CBB382" w14:textId="6227C6A5" w:rsidR="0001550F" w:rsidRPr="00580B87" w:rsidRDefault="0001550F" w:rsidP="00580B8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0B87">
        <w:rPr>
          <w:rFonts w:ascii="Times New Roman" w:hAnsi="Times New Roman" w:cs="Times New Roman"/>
          <w:color w:val="000000"/>
          <w:sz w:val="24"/>
          <w:szCs w:val="24"/>
        </w:rPr>
        <w:t>Contributions supporting traditional knowledge or Indigenous ways of knowing including cultural practices in the natural sciences and engineering/health/social sciences and humanities context</w:t>
      </w:r>
      <w:r w:rsidR="00A161E2" w:rsidRPr="00580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B27012" w14:textId="07EFDB28" w:rsidR="0001550F" w:rsidRPr="00580B87" w:rsidRDefault="0001550F" w:rsidP="00580B8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0B87">
        <w:rPr>
          <w:rFonts w:ascii="Times New Roman" w:hAnsi="Times New Roman" w:cs="Times New Roman"/>
          <w:color w:val="000000"/>
          <w:sz w:val="24"/>
          <w:szCs w:val="24"/>
        </w:rPr>
        <w:t>Creation, curation, sharing, or re-use of datasets</w:t>
      </w:r>
      <w:r w:rsidR="00A161E2" w:rsidRPr="00580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824752" w14:textId="123FBABC" w:rsidR="0001550F" w:rsidRPr="00580B87" w:rsidRDefault="0001550F" w:rsidP="00580B8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0B87">
        <w:rPr>
          <w:rFonts w:ascii="Times New Roman" w:hAnsi="Times New Roman" w:cs="Times New Roman"/>
          <w:color w:val="000000"/>
          <w:sz w:val="24"/>
          <w:szCs w:val="24"/>
        </w:rPr>
        <w:t>Creation, leadership, facilitation and/or strengthening of partnerships or collaborations in the research community or with other communities, including through research networks, large collaborative projects, or community-engaged research/citizen science</w:t>
      </w:r>
      <w:r w:rsidR="00A161E2" w:rsidRPr="00580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F6D407" w14:textId="1AA000FA" w:rsidR="0001550F" w:rsidRPr="00580B87" w:rsidRDefault="0001550F" w:rsidP="00580B8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0B87">
        <w:rPr>
          <w:rFonts w:ascii="Times New Roman" w:hAnsi="Times New Roman" w:cs="Times New Roman"/>
          <w:color w:val="000000"/>
          <w:sz w:val="24"/>
          <w:szCs w:val="24"/>
        </w:rPr>
        <w:t>Creation of new companies or organizations furthering the production or use of research</w:t>
      </w:r>
      <w:r w:rsidR="00A161E2" w:rsidRPr="00580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30F612" w14:textId="064F085C" w:rsidR="0001550F" w:rsidRPr="00580B87" w:rsidRDefault="0001550F" w:rsidP="00580B8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0B87">
        <w:rPr>
          <w:rFonts w:ascii="Times New Roman" w:hAnsi="Times New Roman" w:cs="Times New Roman"/>
          <w:color w:val="000000"/>
          <w:sz w:val="24"/>
          <w:szCs w:val="24"/>
        </w:rPr>
        <w:t>Development of tools, including software, for use by other researchers or users in the public or private domain</w:t>
      </w:r>
      <w:r w:rsidR="00A161E2" w:rsidRPr="00580B8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0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15CEF2C" w14:textId="733F4539" w:rsidR="0001550F" w:rsidRPr="00580B87" w:rsidRDefault="0001550F" w:rsidP="00580B8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0B87">
        <w:rPr>
          <w:rFonts w:ascii="Times New Roman" w:hAnsi="Times New Roman" w:cs="Times New Roman"/>
          <w:color w:val="000000"/>
          <w:sz w:val="24"/>
          <w:szCs w:val="24"/>
        </w:rPr>
        <w:t>Intellectual property, including patents, copyrights, trademarks, or trade secrets</w:t>
      </w:r>
      <w:r w:rsidR="00A161E2" w:rsidRPr="00580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5054A2" w14:textId="6EBFCC90" w:rsidR="0001550F" w:rsidRPr="00580B87" w:rsidRDefault="0001550F" w:rsidP="00580B8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0B87">
        <w:rPr>
          <w:rFonts w:ascii="Times New Roman" w:hAnsi="Times New Roman" w:cs="Times New Roman"/>
          <w:color w:val="000000"/>
          <w:sz w:val="24"/>
          <w:szCs w:val="24"/>
        </w:rPr>
        <w:t>Products, technology, processes, services, or advice useful to, co-created with or transferred to specific organizations (from the private, public, or not-for-profit sectors), communities, or society</w:t>
      </w:r>
      <w:r w:rsidR="00A161E2" w:rsidRPr="00580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273948" w14:textId="31EECD16" w:rsidR="00753DA1" w:rsidRPr="00580B87" w:rsidRDefault="0001550F" w:rsidP="00580B8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0B87">
        <w:rPr>
          <w:rFonts w:ascii="Times New Roman" w:hAnsi="Times New Roman" w:cs="Times New Roman"/>
          <w:color w:val="000000"/>
          <w:sz w:val="24"/>
          <w:szCs w:val="24"/>
        </w:rPr>
        <w:t>Publications (including articles, communications, pre-prints, monographs, memoirs or special papers, review articles, conference/symposia/workshop proceedings, posters and abstracts, government publications, and reports documenting industrial contributions or contributions to engineering practice)</w:t>
      </w:r>
      <w:r w:rsidR="00A161E2" w:rsidRPr="00580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2508595" w14:textId="77777777" w:rsidR="00160E23" w:rsidRPr="00580B87" w:rsidRDefault="00160E23" w:rsidP="00580B87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E2E7935" w14:textId="77777777" w:rsidR="00160E23" w:rsidRPr="00580B87" w:rsidRDefault="00160E23" w:rsidP="00580B87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46EFCD95" w14:textId="12278BB4" w:rsidR="00AC3311" w:rsidRPr="00580B87" w:rsidRDefault="00AC3311" w:rsidP="00580B87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80B8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OTHER CONTRIBUTIONS TO KNOWLEDGE</w:t>
      </w:r>
    </w:p>
    <w:p w14:paraId="138DAFB1" w14:textId="77777777" w:rsidR="00B2308B" w:rsidRPr="00580B87" w:rsidRDefault="00B2308B" w:rsidP="00580B8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8AEB7AC" w14:textId="7D57275A" w:rsidR="00AC3311" w:rsidRPr="00580B87" w:rsidRDefault="00AC3311" w:rsidP="00580B8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80B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[Entry]</w:t>
      </w:r>
    </w:p>
    <w:p w14:paraId="61C94CED" w14:textId="77777777" w:rsidR="00AC3311" w:rsidRPr="00580B87" w:rsidRDefault="00AC3311" w:rsidP="00580B8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80B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[Entry]</w:t>
      </w:r>
    </w:p>
    <w:p w14:paraId="0298FB4A" w14:textId="77777777" w:rsidR="00AC3311" w:rsidRPr="00580B87" w:rsidRDefault="00AC3311" w:rsidP="00580B8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80B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[Entry]</w:t>
      </w:r>
    </w:p>
    <w:p w14:paraId="41ECFB88" w14:textId="77777777" w:rsidR="00AC3311" w:rsidRPr="00580B87" w:rsidRDefault="00AC3311" w:rsidP="00580B8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80B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[Entry]</w:t>
      </w:r>
    </w:p>
    <w:p w14:paraId="3B7A6C59" w14:textId="77777777" w:rsidR="00AC3311" w:rsidRPr="00580B87" w:rsidRDefault="00AC3311" w:rsidP="00580B8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 w:rsidRPr="00580B87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[Entry]</w:t>
      </w:r>
    </w:p>
    <w:p w14:paraId="413399F9" w14:textId="77777777" w:rsidR="0001550F" w:rsidRPr="00580B87" w:rsidRDefault="0001550F" w:rsidP="00580B87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</w:p>
    <w:p w14:paraId="2EAECDE7" w14:textId="77777777" w:rsidR="0001550F" w:rsidRPr="00580B87" w:rsidRDefault="0001550F" w:rsidP="00580B8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</w:pPr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Indicate up to five (5) additional contributions to knowledge creation and/or knowledge sharing/translation.</w:t>
      </w:r>
    </w:p>
    <w:p w14:paraId="031DD51D" w14:textId="77777777" w:rsidR="0001550F" w:rsidRPr="00580B87" w:rsidRDefault="0001550F" w:rsidP="00580B8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8563DF" w14:textId="77777777" w:rsidR="0001550F" w:rsidRPr="00580B87" w:rsidRDefault="0001550F" w:rsidP="00580B8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</w:pPr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See list of examples in the instructions for Most Significant Contributions. </w:t>
      </w:r>
    </w:p>
    <w:p w14:paraId="5A552D8A" w14:textId="77777777" w:rsidR="0001550F" w:rsidRPr="00580B87" w:rsidRDefault="0001550F" w:rsidP="00580B8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</w:pPr>
    </w:p>
    <w:p w14:paraId="10C0FB93" w14:textId="77777777" w:rsidR="0001550F" w:rsidRPr="00580B87" w:rsidRDefault="0001550F" w:rsidP="00580B8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For publications: </w:t>
      </w:r>
    </w:p>
    <w:p w14:paraId="567FF438" w14:textId="3AE61022" w:rsidR="0001550F" w:rsidRPr="00580B87" w:rsidRDefault="0001550F" w:rsidP="00580B87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</w:pPr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List up to five (5) publications in order of importance (relevance to the application)</w:t>
      </w:r>
      <w:r w:rsidR="00A161E2"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.</w:t>
      </w:r>
    </w:p>
    <w:p w14:paraId="05C8DC91" w14:textId="0F8E8561" w:rsidR="0001550F" w:rsidRPr="00580B87" w:rsidRDefault="0001550F" w:rsidP="00580B87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</w:pPr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Indicate trainees for each publication using an asterisk (*) after the </w:t>
      </w:r>
      <w:r w:rsidR="00E4789F"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trainee’s</w:t>
      </w:r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 name (e.g.: Person Doe* or Doe, Person*)</w:t>
      </w:r>
      <w:r w:rsidR="00A161E2"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.</w:t>
      </w:r>
    </w:p>
    <w:p w14:paraId="05C26073" w14:textId="037A4FA1" w:rsidR="0001550F" w:rsidRPr="00580B87" w:rsidRDefault="0001550F" w:rsidP="00580B87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</w:pPr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If authorship is listed differently than lead author listed first (i.e.</w:t>
      </w:r>
      <w:r w:rsidR="000579B7"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,</w:t>
      </w:r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 if authorship is listed alphabetically), indicate which author is the lead author by </w:t>
      </w:r>
      <w:r w:rsidRPr="00580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CA"/>
        </w:rPr>
        <w:t xml:space="preserve">bolding </w:t>
      </w:r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the lead author</w:t>
      </w:r>
      <w:r w:rsidR="000579B7"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’</w:t>
      </w:r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s name</w:t>
      </w:r>
      <w:r w:rsidR="00A161E2"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.</w:t>
      </w:r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 </w:t>
      </w:r>
    </w:p>
    <w:p w14:paraId="1527B09A" w14:textId="77777777" w:rsidR="0001550F" w:rsidRPr="00580B87" w:rsidRDefault="0001550F" w:rsidP="00580B87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CA"/>
          <w14:ligatures w14:val="none"/>
        </w:rPr>
      </w:pPr>
    </w:p>
    <w:p w14:paraId="7A3F9167" w14:textId="7ACBD35F" w:rsidR="00AC3311" w:rsidRPr="00580B87" w:rsidRDefault="00AC3311" w:rsidP="00580B87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80B87" w:rsidDel="00131F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3BA1D11" w14:textId="77777777" w:rsidR="00AC3311" w:rsidRPr="00580B87" w:rsidRDefault="00AC3311" w:rsidP="00580B87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80B8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SUPERVISORY AND MENTORSHIP ACTIVITIES</w:t>
      </w:r>
    </w:p>
    <w:p w14:paraId="2560C401" w14:textId="77777777" w:rsidR="00AC3311" w:rsidRPr="00580B87" w:rsidRDefault="00AC3311" w:rsidP="00580B8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0B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[Open format]</w:t>
      </w:r>
    </w:p>
    <w:p w14:paraId="0C4C2DB0" w14:textId="443D16DF" w:rsidR="00AC3311" w:rsidRPr="00580B87" w:rsidRDefault="00AC3311" w:rsidP="00580B8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CA" w:eastAsia="en-CA"/>
          <w14:ligatures w14:val="none"/>
        </w:rPr>
      </w:pPr>
      <w:r w:rsidRPr="00580B87">
        <w:rPr>
          <w:rFonts w:ascii="Times New Roman" w:eastAsia="Times New Roman" w:hAnsi="Times New Roman" w:cs="Times New Roman"/>
          <w:kern w:val="0"/>
          <w:sz w:val="24"/>
          <w:szCs w:val="24"/>
          <w:lang w:val="en-CA" w:eastAsia="en-CA"/>
          <w14:ligatures w14:val="none"/>
        </w:rPr>
        <w:t>Summary table of High</w:t>
      </w:r>
      <w:r w:rsidR="00E4789F" w:rsidRPr="00580B87">
        <w:rPr>
          <w:rFonts w:ascii="Times New Roman" w:eastAsia="Times New Roman" w:hAnsi="Times New Roman" w:cs="Times New Roman"/>
          <w:kern w:val="0"/>
          <w:sz w:val="24"/>
          <w:szCs w:val="24"/>
          <w:lang w:val="en-CA" w:eastAsia="en-CA"/>
          <w14:ligatures w14:val="none"/>
        </w:rPr>
        <w:t>ly</w:t>
      </w:r>
      <w:r w:rsidRPr="00580B87">
        <w:rPr>
          <w:rFonts w:ascii="Times New Roman" w:eastAsia="Times New Roman" w:hAnsi="Times New Roman" w:cs="Times New Roman"/>
          <w:kern w:val="0"/>
          <w:sz w:val="24"/>
          <w:szCs w:val="24"/>
          <w:lang w:val="en-CA" w:eastAsia="en-CA"/>
          <w14:ligatures w14:val="none"/>
        </w:rPr>
        <w:t xml:space="preserve"> Qualified Personnel (HQP):</w:t>
      </w:r>
    </w:p>
    <w:p w14:paraId="61816BD0" w14:textId="77777777" w:rsidR="00AC3311" w:rsidRPr="00580B87" w:rsidRDefault="00AC3311" w:rsidP="00580B8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CA" w:eastAsia="en-CA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2"/>
        <w:gridCol w:w="1503"/>
        <w:gridCol w:w="1710"/>
        <w:gridCol w:w="1530"/>
        <w:gridCol w:w="1710"/>
        <w:gridCol w:w="1255"/>
      </w:tblGrid>
      <w:tr w:rsidR="00AC3311" w:rsidRPr="00580B87" w14:paraId="745F9EF9" w14:textId="77777777" w:rsidTr="006E5C57">
        <w:tc>
          <w:tcPr>
            <w:tcW w:w="9350" w:type="dxa"/>
            <w:gridSpan w:val="6"/>
          </w:tcPr>
          <w:p w14:paraId="3D11F137" w14:textId="77777777" w:rsidR="00AC3311" w:rsidRPr="00580B87" w:rsidRDefault="00AC3311" w:rsidP="00580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Training of HQP </w:t>
            </w:r>
          </w:p>
        </w:tc>
      </w:tr>
      <w:tr w:rsidR="00AC3311" w:rsidRPr="00580B87" w14:paraId="4AD5BC49" w14:textId="77777777" w:rsidTr="006E5C57">
        <w:tc>
          <w:tcPr>
            <w:tcW w:w="9350" w:type="dxa"/>
            <w:gridSpan w:val="6"/>
          </w:tcPr>
          <w:p w14:paraId="1362A80D" w14:textId="7748767E" w:rsidR="00AC3311" w:rsidRPr="00580B87" w:rsidRDefault="00AC3311" w:rsidP="00580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87">
              <w:rPr>
                <w:rFonts w:ascii="Times New Roman" w:eastAsia="Calibri" w:hAnsi="Times New Roman" w:cs="Times New Roman"/>
                <w:sz w:val="24"/>
                <w:szCs w:val="24"/>
              </w:rPr>
              <w:t>Indicate the number of students, fellows, and other research personnel that you</w:t>
            </w:r>
            <w:r w:rsidR="00D91C29" w:rsidRPr="00580B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(co-) supervised</w:t>
            </w:r>
            <w:r w:rsidRPr="00580B8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AC3311" w:rsidRPr="00580B87" w14:paraId="15DED0A2" w14:textId="77777777" w:rsidTr="00922DEA">
        <w:tc>
          <w:tcPr>
            <w:tcW w:w="1642" w:type="dxa"/>
          </w:tcPr>
          <w:p w14:paraId="04A513E4" w14:textId="77777777" w:rsidR="00AC3311" w:rsidRPr="00580B87" w:rsidRDefault="00AC3311" w:rsidP="00580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2"/>
          </w:tcPr>
          <w:p w14:paraId="4BF8BD5C" w14:textId="77777777" w:rsidR="00AC3311" w:rsidRPr="00580B87" w:rsidRDefault="00AC3311" w:rsidP="00580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Currently </w:t>
            </w:r>
          </w:p>
        </w:tc>
        <w:tc>
          <w:tcPr>
            <w:tcW w:w="3240" w:type="dxa"/>
            <w:gridSpan w:val="2"/>
          </w:tcPr>
          <w:p w14:paraId="208560B8" w14:textId="77777777" w:rsidR="00AC3311" w:rsidRPr="00580B87" w:rsidRDefault="00AC3311" w:rsidP="00580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Over the past six years (excluding the current year) </w:t>
            </w:r>
          </w:p>
        </w:tc>
        <w:tc>
          <w:tcPr>
            <w:tcW w:w="1255" w:type="dxa"/>
          </w:tcPr>
          <w:p w14:paraId="37DC34B5" w14:textId="77777777" w:rsidR="00AC3311" w:rsidRPr="00580B87" w:rsidRDefault="00AC3311" w:rsidP="00580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311" w:rsidRPr="00580B87" w14:paraId="5602672D" w14:textId="77777777" w:rsidTr="00922DEA">
        <w:tc>
          <w:tcPr>
            <w:tcW w:w="1642" w:type="dxa"/>
          </w:tcPr>
          <w:p w14:paraId="1FF69844" w14:textId="77777777" w:rsidR="00AC3311" w:rsidRPr="00580B87" w:rsidRDefault="00AC3311" w:rsidP="00580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23C3222" w14:textId="77777777" w:rsidR="00AC3311" w:rsidRPr="00580B87" w:rsidRDefault="00AC3311" w:rsidP="00580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Supervised </w:t>
            </w:r>
          </w:p>
        </w:tc>
        <w:tc>
          <w:tcPr>
            <w:tcW w:w="1710" w:type="dxa"/>
          </w:tcPr>
          <w:p w14:paraId="6A5C1C7D" w14:textId="77777777" w:rsidR="00AC3311" w:rsidRPr="00580B87" w:rsidRDefault="00AC3311" w:rsidP="00580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Co-supervised </w:t>
            </w:r>
          </w:p>
        </w:tc>
        <w:tc>
          <w:tcPr>
            <w:tcW w:w="1530" w:type="dxa"/>
          </w:tcPr>
          <w:p w14:paraId="6ABDD4F4" w14:textId="77777777" w:rsidR="00AC3311" w:rsidRPr="00580B87" w:rsidRDefault="00AC3311" w:rsidP="00580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Supervised </w:t>
            </w:r>
          </w:p>
        </w:tc>
        <w:tc>
          <w:tcPr>
            <w:tcW w:w="1710" w:type="dxa"/>
          </w:tcPr>
          <w:p w14:paraId="0F9F83EA" w14:textId="77777777" w:rsidR="00AC3311" w:rsidRPr="00580B87" w:rsidRDefault="00AC3311" w:rsidP="00580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Co-supervised </w:t>
            </w:r>
          </w:p>
        </w:tc>
        <w:tc>
          <w:tcPr>
            <w:tcW w:w="1255" w:type="dxa"/>
          </w:tcPr>
          <w:p w14:paraId="7594515E" w14:textId="77777777" w:rsidR="00AC3311" w:rsidRPr="00580B87" w:rsidRDefault="00AC3311" w:rsidP="00580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Total </w:t>
            </w:r>
          </w:p>
        </w:tc>
      </w:tr>
      <w:tr w:rsidR="00AC3311" w:rsidRPr="00580B87" w14:paraId="01BC7EDC" w14:textId="77777777" w:rsidTr="00922DEA">
        <w:tc>
          <w:tcPr>
            <w:tcW w:w="1642" w:type="dxa"/>
          </w:tcPr>
          <w:p w14:paraId="353D1612" w14:textId="77777777" w:rsidR="00AC3311" w:rsidRPr="00580B87" w:rsidRDefault="00AC3311" w:rsidP="00580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Undergraduate </w:t>
            </w:r>
          </w:p>
        </w:tc>
        <w:tc>
          <w:tcPr>
            <w:tcW w:w="1503" w:type="dxa"/>
          </w:tcPr>
          <w:p w14:paraId="03847986" w14:textId="77777777" w:rsidR="00AC3311" w:rsidRPr="00580B87" w:rsidRDefault="00AC3311" w:rsidP="00580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36BA03" w14:textId="77777777" w:rsidR="00AC3311" w:rsidRPr="00580B87" w:rsidRDefault="00AC3311" w:rsidP="00580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8ABEA3" w14:textId="77777777" w:rsidR="00AC3311" w:rsidRPr="00580B87" w:rsidRDefault="00AC3311" w:rsidP="00580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C039E0" w14:textId="77777777" w:rsidR="00AC3311" w:rsidRPr="00580B87" w:rsidRDefault="00AC3311" w:rsidP="00580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147904DE" w14:textId="77777777" w:rsidR="00AC3311" w:rsidRPr="00580B87" w:rsidRDefault="00AC3311" w:rsidP="00580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311" w:rsidRPr="00580B87" w14:paraId="13F6F0F6" w14:textId="77777777" w:rsidTr="00922DEA">
        <w:tc>
          <w:tcPr>
            <w:tcW w:w="1642" w:type="dxa"/>
          </w:tcPr>
          <w:p w14:paraId="375B78F7" w14:textId="77777777" w:rsidR="00AC3311" w:rsidRPr="00580B87" w:rsidRDefault="00AC3311" w:rsidP="00580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Master’s </w:t>
            </w:r>
          </w:p>
        </w:tc>
        <w:tc>
          <w:tcPr>
            <w:tcW w:w="1503" w:type="dxa"/>
          </w:tcPr>
          <w:p w14:paraId="4B3C7AAB" w14:textId="77777777" w:rsidR="00AC3311" w:rsidRPr="00580B87" w:rsidRDefault="00AC3311" w:rsidP="00580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3AC1EB" w14:textId="77777777" w:rsidR="00AC3311" w:rsidRPr="00580B87" w:rsidRDefault="00AC3311" w:rsidP="00580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2E3F5E" w14:textId="77777777" w:rsidR="00AC3311" w:rsidRPr="00580B87" w:rsidRDefault="00AC3311" w:rsidP="00580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41E1AC" w14:textId="77777777" w:rsidR="00AC3311" w:rsidRPr="00580B87" w:rsidRDefault="00AC3311" w:rsidP="00580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427B6C4F" w14:textId="77777777" w:rsidR="00AC3311" w:rsidRPr="00580B87" w:rsidRDefault="00AC3311" w:rsidP="00580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311" w:rsidRPr="00580B87" w14:paraId="5BCD0530" w14:textId="77777777" w:rsidTr="00922DEA">
        <w:tc>
          <w:tcPr>
            <w:tcW w:w="1642" w:type="dxa"/>
          </w:tcPr>
          <w:p w14:paraId="0386D42E" w14:textId="77777777" w:rsidR="00AC3311" w:rsidRPr="00580B87" w:rsidRDefault="00AC3311" w:rsidP="00580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Doctoral </w:t>
            </w:r>
          </w:p>
        </w:tc>
        <w:tc>
          <w:tcPr>
            <w:tcW w:w="1503" w:type="dxa"/>
          </w:tcPr>
          <w:p w14:paraId="66868EC6" w14:textId="77777777" w:rsidR="00AC3311" w:rsidRPr="00580B87" w:rsidRDefault="00AC3311" w:rsidP="00580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202642" w14:textId="77777777" w:rsidR="00AC3311" w:rsidRPr="00580B87" w:rsidRDefault="00AC3311" w:rsidP="00580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689423" w14:textId="77777777" w:rsidR="00AC3311" w:rsidRPr="00580B87" w:rsidRDefault="00AC3311" w:rsidP="00580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07B43E" w14:textId="77777777" w:rsidR="00AC3311" w:rsidRPr="00580B87" w:rsidRDefault="00AC3311" w:rsidP="00580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789A8AD5" w14:textId="77777777" w:rsidR="00AC3311" w:rsidRPr="00580B87" w:rsidRDefault="00AC3311" w:rsidP="00580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311" w:rsidRPr="00580B87" w14:paraId="74AC5E64" w14:textId="77777777" w:rsidTr="00922DEA">
        <w:tc>
          <w:tcPr>
            <w:tcW w:w="1642" w:type="dxa"/>
          </w:tcPr>
          <w:p w14:paraId="634CED5C" w14:textId="77777777" w:rsidR="00AC3311" w:rsidRPr="00580B87" w:rsidRDefault="00AC3311" w:rsidP="00580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Postdoctoral </w:t>
            </w:r>
          </w:p>
        </w:tc>
        <w:tc>
          <w:tcPr>
            <w:tcW w:w="1503" w:type="dxa"/>
          </w:tcPr>
          <w:p w14:paraId="193AC3FB" w14:textId="77777777" w:rsidR="00AC3311" w:rsidRPr="00580B87" w:rsidRDefault="00AC3311" w:rsidP="00580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7D3AB0" w14:textId="77777777" w:rsidR="00AC3311" w:rsidRPr="00580B87" w:rsidRDefault="00AC3311" w:rsidP="00580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416F38" w14:textId="77777777" w:rsidR="00AC3311" w:rsidRPr="00580B87" w:rsidRDefault="00AC3311" w:rsidP="00580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5485CB" w14:textId="77777777" w:rsidR="00AC3311" w:rsidRPr="00580B87" w:rsidRDefault="00AC3311" w:rsidP="00580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779D9D67" w14:textId="77777777" w:rsidR="00AC3311" w:rsidRPr="00580B87" w:rsidRDefault="00AC3311" w:rsidP="00580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311" w:rsidRPr="00580B87" w14:paraId="0FE17B3E" w14:textId="77777777" w:rsidTr="00922DEA">
        <w:tc>
          <w:tcPr>
            <w:tcW w:w="1642" w:type="dxa"/>
          </w:tcPr>
          <w:p w14:paraId="13AE2AC7" w14:textId="77777777" w:rsidR="00AC3311" w:rsidRPr="00580B87" w:rsidRDefault="00AC3311" w:rsidP="00580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Others </w:t>
            </w:r>
          </w:p>
        </w:tc>
        <w:tc>
          <w:tcPr>
            <w:tcW w:w="1503" w:type="dxa"/>
          </w:tcPr>
          <w:p w14:paraId="1BABBEEE" w14:textId="77777777" w:rsidR="00AC3311" w:rsidRPr="00580B87" w:rsidRDefault="00AC3311" w:rsidP="00580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C87180" w14:textId="77777777" w:rsidR="00AC3311" w:rsidRPr="00580B87" w:rsidRDefault="00AC3311" w:rsidP="00580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B70873" w14:textId="77777777" w:rsidR="00AC3311" w:rsidRPr="00580B87" w:rsidRDefault="00AC3311" w:rsidP="00580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CC1285" w14:textId="77777777" w:rsidR="00AC3311" w:rsidRPr="00580B87" w:rsidRDefault="00AC3311" w:rsidP="00580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19EF6424" w14:textId="77777777" w:rsidR="00AC3311" w:rsidRPr="00580B87" w:rsidRDefault="00AC3311" w:rsidP="00580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311" w:rsidRPr="00580B87" w14:paraId="34EE4BFC" w14:textId="77777777" w:rsidTr="00922DEA">
        <w:tc>
          <w:tcPr>
            <w:tcW w:w="1642" w:type="dxa"/>
          </w:tcPr>
          <w:p w14:paraId="5841BBE9" w14:textId="77777777" w:rsidR="00AC3311" w:rsidRPr="00580B87" w:rsidRDefault="00AC3311" w:rsidP="00580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1503" w:type="dxa"/>
          </w:tcPr>
          <w:p w14:paraId="6CD2B0EF" w14:textId="77777777" w:rsidR="00AC3311" w:rsidRPr="00580B87" w:rsidRDefault="00AC3311" w:rsidP="00580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DAB21D" w14:textId="77777777" w:rsidR="00AC3311" w:rsidRPr="00580B87" w:rsidRDefault="00AC3311" w:rsidP="00580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EFF4F4" w14:textId="77777777" w:rsidR="00AC3311" w:rsidRPr="00580B87" w:rsidRDefault="00AC3311" w:rsidP="00580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94F620" w14:textId="77777777" w:rsidR="00AC3311" w:rsidRPr="00580B87" w:rsidRDefault="00AC3311" w:rsidP="00580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2AB32063" w14:textId="77777777" w:rsidR="00AC3311" w:rsidRPr="00580B87" w:rsidRDefault="00AC3311" w:rsidP="00580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4E5CA1B" w14:textId="77777777" w:rsidR="00AC3311" w:rsidRPr="00580B87" w:rsidRDefault="00AC3311" w:rsidP="00580B87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2D807581" w14:textId="77777777" w:rsidR="0001550F" w:rsidRPr="00580B87" w:rsidRDefault="0001550F" w:rsidP="00580B8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</w:pPr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 xml:space="preserve">Describe how you have helped to mentor and/or train the future generations. Mentorship can include formal or informal mentorship activities. </w:t>
      </w:r>
    </w:p>
    <w:p w14:paraId="3428AD88" w14:textId="55A56DC8" w:rsidR="0001550F" w:rsidRPr="00580B87" w:rsidRDefault="0001550F" w:rsidP="00580B8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</w:pPr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>Complete</w:t>
      </w:r>
      <w:r w:rsidR="00A161E2" w:rsidRPr="00580B87">
        <w:rPr>
          <w:rFonts w:ascii="Times New Roman" w:hAnsi="Times New Roman" w:cs="Times New Roman"/>
          <w:sz w:val="24"/>
          <w:szCs w:val="24"/>
        </w:rPr>
        <w:t xml:space="preserve"> </w:t>
      </w:r>
      <w:r w:rsidR="00A161E2"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>Training of HQP</w:t>
      </w:r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 xml:space="preserve"> </w:t>
      </w:r>
      <w:r w:rsidR="00A161E2"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 xml:space="preserve">table </w:t>
      </w:r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>by indicating the number of the individuals you have supervised/co-supervised.</w:t>
      </w:r>
    </w:p>
    <w:p w14:paraId="66ADDB5B" w14:textId="77777777" w:rsidR="00B2308B" w:rsidRPr="00580B87" w:rsidRDefault="00B2308B" w:rsidP="00580B87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</w:pPr>
    </w:p>
    <w:p w14:paraId="179601D1" w14:textId="77777777" w:rsidR="0001550F" w:rsidRPr="00580B87" w:rsidRDefault="0001550F" w:rsidP="00580B8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</w:pPr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 xml:space="preserve">Contributions to training and mentoring can include but are not limited to: </w:t>
      </w:r>
    </w:p>
    <w:p w14:paraId="70D0665F" w14:textId="3DB0FCB4" w:rsidR="0001550F" w:rsidRPr="00580B87" w:rsidRDefault="0001550F" w:rsidP="00580B8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</w:pPr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 xml:space="preserve">Contributions supporting Indigenous research </w:t>
      </w:r>
      <w:r w:rsidR="00EA5AF5"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>training.</w:t>
      </w:r>
    </w:p>
    <w:p w14:paraId="05F4343D" w14:textId="77777777" w:rsidR="0001550F" w:rsidRPr="00580B87" w:rsidRDefault="0001550F" w:rsidP="00580B8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</w:pPr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>Development and delivery of training workshops outside of research or course requirements</w:t>
      </w:r>
    </w:p>
    <w:p w14:paraId="0484C707" w14:textId="77777777" w:rsidR="0001550F" w:rsidRPr="00580B87" w:rsidRDefault="0001550F" w:rsidP="00580B8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</w:pPr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 xml:space="preserve">Establishment of safe, equitable and inclusive research environments, </w:t>
      </w:r>
      <w:proofErr w:type="gramStart"/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>practices</w:t>
      </w:r>
      <w:proofErr w:type="gramEnd"/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 xml:space="preserve"> and norms</w:t>
      </w:r>
    </w:p>
    <w:p w14:paraId="74D41A3A" w14:textId="396C6DFF" w:rsidR="0001550F" w:rsidRPr="00580B87" w:rsidRDefault="0001550F" w:rsidP="00580B8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</w:pPr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 xml:space="preserve">Formal or informal mentoring of HQP, colleagues (including Early Career Researchers), collaborators, relevant partners, other professionals, or community </w:t>
      </w:r>
      <w:r w:rsidR="00EA5AF5"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>members.</w:t>
      </w:r>
    </w:p>
    <w:p w14:paraId="07FF163D" w14:textId="2AF23ACD" w:rsidR="0001550F" w:rsidRPr="00580B87" w:rsidRDefault="0001550F" w:rsidP="00580B8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</w:pPr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 xml:space="preserve">Outreach to and engagement with students, youth, or members of the </w:t>
      </w:r>
      <w:proofErr w:type="gramStart"/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>general public</w:t>
      </w:r>
      <w:proofErr w:type="gramEnd"/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 xml:space="preserve">, including through in-person or online targeted activities or capacity </w:t>
      </w:r>
      <w:r w:rsidR="00EA5AF5"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>building.</w:t>
      </w:r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 xml:space="preserve"> </w:t>
      </w:r>
    </w:p>
    <w:p w14:paraId="6004DCAD" w14:textId="77777777" w:rsidR="0001550F" w:rsidRPr="00580B87" w:rsidRDefault="0001550F" w:rsidP="00580B8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</w:pPr>
      <w:r w:rsidRPr="00580B87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lastRenderedPageBreak/>
        <w:t>Supervision of HQP in the research process</w:t>
      </w:r>
    </w:p>
    <w:p w14:paraId="6E873331" w14:textId="160C410D" w:rsidR="00AC3311" w:rsidRPr="00580B87" w:rsidRDefault="00AC3311" w:rsidP="00580B87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75FA54F5" w14:textId="77777777" w:rsidR="00B2308B" w:rsidRPr="00580B87" w:rsidRDefault="00B2308B" w:rsidP="00580B87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77A2573E" w14:textId="77777777" w:rsidR="00B2308B" w:rsidRPr="00580B87" w:rsidRDefault="00B2308B" w:rsidP="00580B87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53C3C048" w14:textId="77777777" w:rsidR="00AC3311" w:rsidRPr="00580B87" w:rsidRDefault="00AC3311" w:rsidP="00580B87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80B8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OTHER RELEVANT INFORMATION</w:t>
      </w:r>
    </w:p>
    <w:p w14:paraId="738CFB47" w14:textId="77777777" w:rsidR="00B2308B" w:rsidRPr="00580B87" w:rsidRDefault="00B2308B" w:rsidP="00580B87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7B47023" w14:textId="29F9E9D9" w:rsidR="00AC3311" w:rsidRPr="00580B87" w:rsidRDefault="00AC3311" w:rsidP="00580B87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0B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[Open format]</w:t>
      </w:r>
    </w:p>
    <w:p w14:paraId="52EB3C77" w14:textId="158E5CC9" w:rsidR="0001550F" w:rsidRPr="00580B87" w:rsidRDefault="0001550F" w:rsidP="00580B87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0B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Provide any additional information you believe to be relevant information to support your role/contribution to the proposed application for funding.</w:t>
      </w:r>
    </w:p>
    <w:p w14:paraId="0657B633" w14:textId="77777777" w:rsidR="0001550F" w:rsidRPr="00580B87" w:rsidRDefault="0001550F" w:rsidP="00580B87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en-CA"/>
          <w14:ligatures w14:val="none"/>
        </w:rPr>
      </w:pPr>
    </w:p>
    <w:p w14:paraId="235D51C2" w14:textId="7497B1FA" w:rsidR="006947EC" w:rsidRPr="00580B87" w:rsidRDefault="006947EC" w:rsidP="00580B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03EAA5D" w14:textId="5BDE50BA" w:rsidR="00AC3311" w:rsidRPr="00580B87" w:rsidRDefault="00AC3311" w:rsidP="00580B87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BBF8B3F" w14:textId="008EE1EC" w:rsidR="00AC3311" w:rsidRPr="00580B87" w:rsidRDefault="00AC3311" w:rsidP="00580B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C3311" w:rsidRPr="00580B87" w:rsidSect="00E80BA9">
      <w:head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1FB96" w14:textId="77777777" w:rsidR="00B927FF" w:rsidRDefault="00B927FF" w:rsidP="00D3616B">
      <w:pPr>
        <w:spacing w:after="0" w:line="240" w:lineRule="auto"/>
      </w:pPr>
      <w:r>
        <w:separator/>
      </w:r>
    </w:p>
  </w:endnote>
  <w:endnote w:type="continuationSeparator" w:id="0">
    <w:p w14:paraId="18D11C13" w14:textId="77777777" w:rsidR="00B927FF" w:rsidRDefault="00B927FF" w:rsidP="00D36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5C7B3" w14:textId="77777777" w:rsidR="00B927FF" w:rsidRDefault="00B927FF" w:rsidP="00D3616B">
      <w:pPr>
        <w:spacing w:after="0" w:line="240" w:lineRule="auto"/>
      </w:pPr>
      <w:r>
        <w:separator/>
      </w:r>
    </w:p>
  </w:footnote>
  <w:footnote w:type="continuationSeparator" w:id="0">
    <w:p w14:paraId="733314A0" w14:textId="77777777" w:rsidR="00B927FF" w:rsidRDefault="00B927FF" w:rsidP="00D36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CA68" w14:textId="26B1CCA9" w:rsidR="00D3616B" w:rsidRDefault="00D3616B" w:rsidP="00D3616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1CB95E" wp14:editId="56FC4361">
          <wp:simplePos x="0" y="0"/>
          <wp:positionH relativeFrom="margin">
            <wp:posOffset>5153025</wp:posOffset>
          </wp:positionH>
          <wp:positionV relativeFrom="margin">
            <wp:posOffset>-485775</wp:posOffset>
          </wp:positionV>
          <wp:extent cx="838200" cy="359410"/>
          <wp:effectExtent l="0" t="0" r="0" b="2540"/>
          <wp:wrapSquare wrapText="bothSides"/>
          <wp:docPr id="434329364" name="Picture 434329364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893298" name="Picture 2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50027FC" wp14:editId="17758C43">
          <wp:extent cx="1924050" cy="161925"/>
          <wp:effectExtent l="0" t="0" r="0" b="9525"/>
          <wp:docPr id="1242863903" name="Picture 1242863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2967EAAE" w14:textId="77777777" w:rsidR="00D3616B" w:rsidRDefault="00D36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28C5"/>
    <w:multiLevelType w:val="multilevel"/>
    <w:tmpl w:val="AFFC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D4859"/>
    <w:multiLevelType w:val="hybridMultilevel"/>
    <w:tmpl w:val="943C47D6"/>
    <w:lvl w:ilvl="0" w:tplc="1C6A7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14:numSpacing w14:val="default"/>
      </w:rPr>
    </w:lvl>
    <w:lvl w:ilvl="1" w:tplc="1C6A7024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pacing w:val="-20"/>
        <w14:numSpacing w14:val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46895"/>
    <w:multiLevelType w:val="hybridMultilevel"/>
    <w:tmpl w:val="2368C10E"/>
    <w:lvl w:ilvl="0" w:tplc="1C6A7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14:numSpacing w14:val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04E11"/>
    <w:multiLevelType w:val="hybridMultilevel"/>
    <w:tmpl w:val="72524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875B0"/>
    <w:multiLevelType w:val="hybridMultilevel"/>
    <w:tmpl w:val="C54682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90CDD"/>
    <w:multiLevelType w:val="hybridMultilevel"/>
    <w:tmpl w:val="1486D26E"/>
    <w:lvl w:ilvl="0" w:tplc="5274A75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766364"/>
    <w:multiLevelType w:val="hybridMultilevel"/>
    <w:tmpl w:val="81147DB8"/>
    <w:lvl w:ilvl="0" w:tplc="1C6A7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14:numSpacing w14:val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B4758"/>
    <w:multiLevelType w:val="hybridMultilevel"/>
    <w:tmpl w:val="92961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64F58"/>
    <w:multiLevelType w:val="hybridMultilevel"/>
    <w:tmpl w:val="2098EA4C"/>
    <w:lvl w:ilvl="0" w:tplc="2286E5DA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C225E"/>
    <w:multiLevelType w:val="hybridMultilevel"/>
    <w:tmpl w:val="60507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C1770"/>
    <w:multiLevelType w:val="hybridMultilevel"/>
    <w:tmpl w:val="C8F27C8A"/>
    <w:lvl w:ilvl="0" w:tplc="1C6A70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pacing w:val="-20"/>
        <w14:numSpacing w14:val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2714E6"/>
    <w:multiLevelType w:val="hybridMultilevel"/>
    <w:tmpl w:val="C56EA3A8"/>
    <w:lvl w:ilvl="0" w:tplc="DBAC0310">
      <w:start w:val="1"/>
      <w:numFmt w:val="upperLetter"/>
      <w:lvlText w:val="%1."/>
      <w:lvlJc w:val="left"/>
      <w:pPr>
        <w:ind w:left="1080" w:hanging="360"/>
      </w:pPr>
    </w:lvl>
    <w:lvl w:ilvl="1" w:tplc="C9F6579A">
      <w:start w:val="1"/>
      <w:numFmt w:val="upperLetter"/>
      <w:lvlText w:val="%2."/>
      <w:lvlJc w:val="left"/>
      <w:pPr>
        <w:ind w:left="1080" w:hanging="360"/>
      </w:pPr>
    </w:lvl>
    <w:lvl w:ilvl="2" w:tplc="3242595E">
      <w:start w:val="1"/>
      <w:numFmt w:val="upperLetter"/>
      <w:lvlText w:val="%3."/>
      <w:lvlJc w:val="left"/>
      <w:pPr>
        <w:ind w:left="1080" w:hanging="360"/>
      </w:pPr>
    </w:lvl>
    <w:lvl w:ilvl="3" w:tplc="00EEFD30">
      <w:start w:val="1"/>
      <w:numFmt w:val="upperLetter"/>
      <w:lvlText w:val="%4."/>
      <w:lvlJc w:val="left"/>
      <w:pPr>
        <w:ind w:left="1080" w:hanging="360"/>
      </w:pPr>
    </w:lvl>
    <w:lvl w:ilvl="4" w:tplc="C9B0DB86">
      <w:start w:val="1"/>
      <w:numFmt w:val="upperLetter"/>
      <w:lvlText w:val="%5."/>
      <w:lvlJc w:val="left"/>
      <w:pPr>
        <w:ind w:left="1080" w:hanging="360"/>
      </w:pPr>
    </w:lvl>
    <w:lvl w:ilvl="5" w:tplc="65A00F62">
      <w:start w:val="1"/>
      <w:numFmt w:val="upperLetter"/>
      <w:lvlText w:val="%6."/>
      <w:lvlJc w:val="left"/>
      <w:pPr>
        <w:ind w:left="1080" w:hanging="360"/>
      </w:pPr>
    </w:lvl>
    <w:lvl w:ilvl="6" w:tplc="76284DB2">
      <w:start w:val="1"/>
      <w:numFmt w:val="upperLetter"/>
      <w:lvlText w:val="%7."/>
      <w:lvlJc w:val="left"/>
      <w:pPr>
        <w:ind w:left="1080" w:hanging="360"/>
      </w:pPr>
    </w:lvl>
    <w:lvl w:ilvl="7" w:tplc="21562B4E">
      <w:start w:val="1"/>
      <w:numFmt w:val="upperLetter"/>
      <w:lvlText w:val="%8."/>
      <w:lvlJc w:val="left"/>
      <w:pPr>
        <w:ind w:left="1080" w:hanging="360"/>
      </w:pPr>
    </w:lvl>
    <w:lvl w:ilvl="8" w:tplc="ADF06E56">
      <w:start w:val="1"/>
      <w:numFmt w:val="upperLetter"/>
      <w:lvlText w:val="%9."/>
      <w:lvlJc w:val="left"/>
      <w:pPr>
        <w:ind w:left="1080" w:hanging="360"/>
      </w:pPr>
    </w:lvl>
  </w:abstractNum>
  <w:num w:numId="1" w16cid:durableId="189493347">
    <w:abstractNumId w:val="9"/>
  </w:num>
  <w:num w:numId="2" w16cid:durableId="2113235752">
    <w:abstractNumId w:val="8"/>
  </w:num>
  <w:num w:numId="3" w16cid:durableId="493448114">
    <w:abstractNumId w:val="3"/>
  </w:num>
  <w:num w:numId="4" w16cid:durableId="1397170289">
    <w:abstractNumId w:val="2"/>
  </w:num>
  <w:num w:numId="5" w16cid:durableId="1154832222">
    <w:abstractNumId w:val="5"/>
  </w:num>
  <w:num w:numId="6" w16cid:durableId="1889684830">
    <w:abstractNumId w:val="1"/>
  </w:num>
  <w:num w:numId="7" w16cid:durableId="1321999284">
    <w:abstractNumId w:val="10"/>
  </w:num>
  <w:num w:numId="8" w16cid:durableId="2092045283">
    <w:abstractNumId w:val="7"/>
  </w:num>
  <w:num w:numId="9" w16cid:durableId="698776923">
    <w:abstractNumId w:val="4"/>
  </w:num>
  <w:num w:numId="10" w16cid:durableId="586235114">
    <w:abstractNumId w:val="6"/>
  </w:num>
  <w:num w:numId="11" w16cid:durableId="667709344">
    <w:abstractNumId w:val="11"/>
  </w:num>
  <w:num w:numId="12" w16cid:durableId="169765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11"/>
    <w:rsid w:val="0001550F"/>
    <w:rsid w:val="00044558"/>
    <w:rsid w:val="000579B7"/>
    <w:rsid w:val="000B6DAB"/>
    <w:rsid w:val="00114A3E"/>
    <w:rsid w:val="00160E23"/>
    <w:rsid w:val="00167D31"/>
    <w:rsid w:val="001820BA"/>
    <w:rsid w:val="001828B9"/>
    <w:rsid w:val="0019772A"/>
    <w:rsid w:val="001A54FC"/>
    <w:rsid w:val="001B7D12"/>
    <w:rsid w:val="002461E1"/>
    <w:rsid w:val="003263F6"/>
    <w:rsid w:val="00332A40"/>
    <w:rsid w:val="0039484E"/>
    <w:rsid w:val="003B75EF"/>
    <w:rsid w:val="003C4BB7"/>
    <w:rsid w:val="004026E5"/>
    <w:rsid w:val="00432646"/>
    <w:rsid w:val="004408DA"/>
    <w:rsid w:val="004C5165"/>
    <w:rsid w:val="005035AC"/>
    <w:rsid w:val="00536666"/>
    <w:rsid w:val="00550753"/>
    <w:rsid w:val="00580B87"/>
    <w:rsid w:val="005A7CDA"/>
    <w:rsid w:val="005C1EC8"/>
    <w:rsid w:val="006771C5"/>
    <w:rsid w:val="006947EC"/>
    <w:rsid w:val="00720B17"/>
    <w:rsid w:val="00727CE9"/>
    <w:rsid w:val="007368F4"/>
    <w:rsid w:val="00753DA1"/>
    <w:rsid w:val="007711B8"/>
    <w:rsid w:val="007A2B63"/>
    <w:rsid w:val="0086116A"/>
    <w:rsid w:val="00866937"/>
    <w:rsid w:val="008935C6"/>
    <w:rsid w:val="009005FE"/>
    <w:rsid w:val="00922DEA"/>
    <w:rsid w:val="00937B8C"/>
    <w:rsid w:val="009625E0"/>
    <w:rsid w:val="00981FCA"/>
    <w:rsid w:val="009A1224"/>
    <w:rsid w:val="009D1AAB"/>
    <w:rsid w:val="00A161E2"/>
    <w:rsid w:val="00A51B7E"/>
    <w:rsid w:val="00AC3311"/>
    <w:rsid w:val="00AC6D86"/>
    <w:rsid w:val="00B02245"/>
    <w:rsid w:val="00B0465D"/>
    <w:rsid w:val="00B2308B"/>
    <w:rsid w:val="00B3409B"/>
    <w:rsid w:val="00B80D31"/>
    <w:rsid w:val="00B927FF"/>
    <w:rsid w:val="00BE35E5"/>
    <w:rsid w:val="00C562C1"/>
    <w:rsid w:val="00C95B05"/>
    <w:rsid w:val="00CB5CD7"/>
    <w:rsid w:val="00D20752"/>
    <w:rsid w:val="00D217B9"/>
    <w:rsid w:val="00D3616B"/>
    <w:rsid w:val="00D91C29"/>
    <w:rsid w:val="00DB2DE4"/>
    <w:rsid w:val="00DD0A20"/>
    <w:rsid w:val="00E4789F"/>
    <w:rsid w:val="00E80BA9"/>
    <w:rsid w:val="00EA5AF5"/>
    <w:rsid w:val="00ED17F7"/>
    <w:rsid w:val="00F070FB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1A42D"/>
  <w15:chartTrackingRefBased/>
  <w15:docId w15:val="{57D199BD-2AAF-4F22-A35A-2A00DA84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3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3311"/>
    <w:pPr>
      <w:ind w:left="720"/>
      <w:contextualSpacing/>
    </w:pPr>
    <w:rPr>
      <w:kern w:val="0"/>
      <w14:ligatures w14:val="none"/>
    </w:rPr>
  </w:style>
  <w:style w:type="paragraph" w:styleId="Revision">
    <w:name w:val="Revision"/>
    <w:hidden/>
    <w:uiPriority w:val="99"/>
    <w:semiHidden/>
    <w:rsid w:val="007368F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579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79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79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9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9B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35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5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6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16B"/>
  </w:style>
  <w:style w:type="paragraph" w:styleId="Footer">
    <w:name w:val="footer"/>
    <w:basedOn w:val="Normal"/>
    <w:link w:val="FooterChar"/>
    <w:uiPriority w:val="99"/>
    <w:unhideWhenUsed/>
    <w:rsid w:val="00D36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sf-fsr.gc.ca/home-accueil-eng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976F2-E1EA-4BEE-A136-F40B3E3D54B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ebfccd6-7d44-4806-8ffc-bb521f3acc24}" enabled="0" method="" siteId="{1ebfccd6-7d44-4806-8ffc-bb521f3acc2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Paktunc, Sera (CIHR/IRSC)</dc:creator>
  <cp:keywords/>
  <dc:description/>
  <cp:lastModifiedBy>White, Brandon (CIHR/IRSC)</cp:lastModifiedBy>
  <cp:revision>6</cp:revision>
  <dcterms:created xsi:type="dcterms:W3CDTF">2024-03-01T19:43:00Z</dcterms:created>
  <dcterms:modified xsi:type="dcterms:W3CDTF">2024-03-06T18:26:00Z</dcterms:modified>
</cp:coreProperties>
</file>